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DD6E8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D6E8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DD6E8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D6E8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DD6E8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D6E8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F09593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24B04C9A" w:rsidR="00674BA2" w:rsidRPr="00674BA2" w:rsidRDefault="00E33B8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936B9" wp14:editId="34DF8AF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20320</wp:posOffset>
                      </wp:positionV>
                      <wp:extent cx="1454785" cy="733425"/>
                      <wp:effectExtent l="0" t="0" r="1206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FE5B73" w14:textId="42FDCF58" w:rsidR="00E33B83" w:rsidRPr="00DD6E8B" w:rsidRDefault="00331CEE" w:rsidP="00E33B8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DD6E8B">
                                    <w:rPr>
                                      <w:rFonts w:cstheme="minorHAnsi"/>
                                    </w:rPr>
                                    <w:t>Dava dilekçesi/</w:t>
                                  </w:r>
                                  <w:r w:rsidR="00E46203" w:rsidRPr="00DD6E8B">
                                    <w:rPr>
                                      <w:rFonts w:cstheme="minorHAnsi"/>
                                    </w:rPr>
                                    <w:t>ödeme icra emrinin</w:t>
                                  </w:r>
                                  <w:r w:rsidR="00E33B83" w:rsidRPr="00DD6E8B">
                                    <w:rPr>
                                      <w:rFonts w:cstheme="minorHAnsi"/>
                                    </w:rPr>
                                    <w:t xml:space="preserve"> Hukuk Müşavirliğine gelmesi</w:t>
                                  </w:r>
                                </w:p>
                                <w:p w14:paraId="1BD5ADDC" w14:textId="77777777" w:rsidR="00E33B83" w:rsidRDefault="00E33B83" w:rsidP="00E33B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936B9" id="Yuvarlatılmış Dikdörtgen 3" o:spid="_x0000_s1026" style="position:absolute;left:0;text-align:left;margin-left:80.95pt;margin-top:1.6pt;width:114.5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" fillcolor="window" strokecolor="windowText" strokeweight="2pt">
                      <v:textbox>
                        <w:txbxContent>
                          <w:p w14:paraId="72FE5B73" w14:textId="42FDCF58" w:rsidR="00E33B83" w:rsidRPr="00DD6E8B" w:rsidRDefault="00331CEE" w:rsidP="00E33B8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D6E8B">
                              <w:rPr>
                                <w:rFonts w:cstheme="minorHAnsi"/>
                              </w:rPr>
                              <w:t>Dava dilekçesi/</w:t>
                            </w:r>
                            <w:r w:rsidR="00E46203" w:rsidRPr="00DD6E8B">
                              <w:rPr>
                                <w:rFonts w:cstheme="minorHAnsi"/>
                              </w:rPr>
                              <w:t>ödeme icra emrinin</w:t>
                            </w:r>
                            <w:r w:rsidR="00E33B83" w:rsidRPr="00DD6E8B">
                              <w:rPr>
                                <w:rFonts w:cstheme="minorHAnsi"/>
                              </w:rPr>
                              <w:t xml:space="preserve"> Hukuk Müşavirliğine gelmesi</w:t>
                            </w:r>
                          </w:p>
                          <w:p w14:paraId="1BD5ADDC" w14:textId="77777777" w:rsidR="00E33B83" w:rsidRDefault="00E33B83" w:rsidP="00E33B8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50B5AF7B" w:rsidR="00674BA2" w:rsidRPr="00674BA2" w:rsidRDefault="00EC2A4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515DB" wp14:editId="7FDF19E4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149225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0B0A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45pt;margin-top:11.75pt;width:0;height:4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IxdB+HbAAAACg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3AE58B0" w14:textId="5454B45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455E60D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3C19953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567B9371" w:rsidR="00674BA2" w:rsidRPr="00674BA2" w:rsidRDefault="00EC2A4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17CAF" wp14:editId="3CEADBD4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40005</wp:posOffset>
                      </wp:positionV>
                      <wp:extent cx="1280160" cy="819150"/>
                      <wp:effectExtent l="0" t="0" r="1524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8149F5" w14:textId="7B68752C" w:rsidR="00EC2A47" w:rsidRDefault="00E46203" w:rsidP="00EC2A47">
                                  <w:pPr>
                                    <w:jc w:val="center"/>
                                  </w:pPr>
                                  <w:r>
                                    <w:t>Evrakın ilgili mevzuat uyarınca incelenmesi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17CAF" id="Dikdörtgen 1" o:spid="_x0000_s1027" style="position:absolute;left:0;text-align:left;margin-left:88.45pt;margin-top:3.15pt;width:100.8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" fillcolor="window" strokecolor="windowText" strokeweight="2pt">
                      <v:textbox>
                        <w:txbxContent>
                          <w:p w14:paraId="4C8149F5" w14:textId="7B68752C" w:rsidR="00EC2A47" w:rsidRDefault="00E46203" w:rsidP="00EC2A47">
                            <w:pPr>
                              <w:jc w:val="center"/>
                            </w:pPr>
                            <w:r>
                              <w:t>Evrakın ilgili mevzuat uyarınca incelenmesi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66610A" w14:textId="38B5B92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289E284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7163F4C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7DDBF9A0" w:rsidR="00260B51" w:rsidRDefault="00EC2A4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43F110" wp14:editId="24D7A41A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80645</wp:posOffset>
                      </wp:positionV>
                      <wp:extent cx="0" cy="516255"/>
                      <wp:effectExtent l="95250" t="0" r="57150" b="5524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1AC49B" id="Düz Ok Bağlayıcısı 2" o:spid="_x0000_s1026" type="#_x0000_t32" style="position:absolute;margin-left:139pt;margin-top:6.35pt;width:0;height:4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CFDFB20" w14:textId="483CDFE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18CF086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1BFE7A91" w:rsidR="00260B51" w:rsidRDefault="00EC2A4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6F1B9" wp14:editId="292B39BE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145415</wp:posOffset>
                      </wp:positionV>
                      <wp:extent cx="1280160" cy="828675"/>
                      <wp:effectExtent l="0" t="0" r="1524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5D7620" w14:textId="22D3F961" w:rsidR="00EC2A47" w:rsidRDefault="00E46203" w:rsidP="00EC2A47">
                                  <w:pPr>
                                    <w:jc w:val="center"/>
                                  </w:pPr>
                                  <w:r>
                                    <w:t>Evrakın</w:t>
                                  </w:r>
                                  <w:r w:rsidR="00EC2A47">
                                    <w:t xml:space="preserve"> cevap </w:t>
                                  </w:r>
                                  <w:r>
                                    <w:t>dilekçesi</w:t>
                                  </w:r>
                                  <w:r w:rsidR="00EC2A47">
                                    <w:t xml:space="preserve"> hazırlanması için </w:t>
                                  </w:r>
                                  <w:r>
                                    <w:t xml:space="preserve">avukata </w:t>
                                  </w:r>
                                  <w:r w:rsidR="00EC2A47">
                                    <w:t>havalesi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F1B9" id="Dikdörtgen 4" o:spid="_x0000_s1028" style="position:absolute;left:0;text-align:left;margin-left:90.7pt;margin-top:11.45pt;width:100.8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" fillcolor="window" strokecolor="windowText" strokeweight="2pt">
                      <v:textbox>
                        <w:txbxContent>
                          <w:p w14:paraId="595D7620" w14:textId="22D3F961" w:rsidR="00EC2A47" w:rsidRDefault="00E46203" w:rsidP="00EC2A47">
                            <w:pPr>
                              <w:jc w:val="center"/>
                            </w:pPr>
                            <w:r>
                              <w:t>Evrakın</w:t>
                            </w:r>
                            <w:r w:rsidR="00EC2A47">
                              <w:t xml:space="preserve"> cevap </w:t>
                            </w:r>
                            <w:r>
                              <w:t>dilekçesi</w:t>
                            </w:r>
                            <w:r w:rsidR="00EC2A47">
                              <w:t xml:space="preserve"> hazırlanması için </w:t>
                            </w:r>
                            <w:r>
                              <w:t xml:space="preserve">avukata </w:t>
                            </w:r>
                            <w:r w:rsidR="00EC2A47">
                              <w:t>havalesi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8F04F3" w14:textId="3C802B0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3421AD2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5EEDD85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38785DA" w:rsidR="00260B51" w:rsidRDefault="0052652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B441E" wp14:editId="58A81CD2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59055</wp:posOffset>
                      </wp:positionV>
                      <wp:extent cx="0" cy="516255"/>
                      <wp:effectExtent l="95250" t="0" r="57150" b="5524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1D9D7F" id="Düz Ok Bağlayıcısı 5" o:spid="_x0000_s1026" type="#_x0000_t32" style="position:absolute;margin-left:138.25pt;margin-top:4.65pt;width:0;height:40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B9545F" w14:textId="43C2CEE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8842FC5" w:rsidR="00260B51" w:rsidRDefault="0052652A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722A0B" wp14:editId="78DB85F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88900</wp:posOffset>
                      </wp:positionV>
                      <wp:extent cx="1280160" cy="828675"/>
                      <wp:effectExtent l="0" t="0" r="1524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DD3536" w14:textId="71B7A900" w:rsidR="0052652A" w:rsidRDefault="0052652A" w:rsidP="0052652A">
                                  <w:pPr>
                                    <w:jc w:val="center"/>
                                  </w:pPr>
                                  <w:r>
                                    <w:t xml:space="preserve">Cevap </w:t>
                                  </w:r>
                                  <w:r w:rsidR="00E46203">
                                    <w:t>dilekçesi</w:t>
                                  </w:r>
                                  <w:r>
                                    <w:t xml:space="preserve"> hazırlanarak Hukuk Müşaviri</w:t>
                                  </w:r>
                                  <w:r w:rsidR="00E46203">
                                    <w:t xml:space="preserve"> onayına</w:t>
                                  </w:r>
                                  <w:r>
                                    <w:t xml:space="preserve">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22A0B" id="Dikdörtgen 7" o:spid="_x0000_s1029" style="position:absolute;left:0;text-align:left;margin-left:91pt;margin-top:7pt;width:100.8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" fillcolor="window" strokecolor="windowText" strokeweight="2pt">
                      <v:textbox>
                        <w:txbxContent>
                          <w:p w14:paraId="1BDD3536" w14:textId="71B7A900" w:rsidR="0052652A" w:rsidRDefault="0052652A" w:rsidP="0052652A">
                            <w:pPr>
                              <w:jc w:val="center"/>
                            </w:pPr>
                            <w:r>
                              <w:t xml:space="preserve">Cevap </w:t>
                            </w:r>
                            <w:r w:rsidR="00E46203">
                              <w:t>dilekçesi</w:t>
                            </w:r>
                            <w:r>
                              <w:t xml:space="preserve"> hazırlanarak Hukuk Müşaviri</w:t>
                            </w:r>
                            <w:r w:rsidR="00E46203">
                              <w:t xml:space="preserve"> onayına</w:t>
                            </w:r>
                            <w:r>
                              <w:t xml:space="preserve">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6E2B76F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4A5FCE8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6C93EFF1" w:rsidR="00260B51" w:rsidRDefault="001E7363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294EB4" wp14:editId="74493953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163830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BF09B5" id="Düz Ok Bağlayıcısı 9" o:spid="_x0000_s1026" type="#_x0000_t32" style="position:absolute;margin-left:139.75pt;margin-top:12.9pt;width:0;height:40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FB9185A" w14:textId="4E21225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1417B55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05CFF8" w14:textId="77777777" w:rsidR="00DD6E8B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7F40EB8" w14:textId="77777777" w:rsidR="00DD6E8B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73900A" w14:textId="77777777" w:rsidR="00DD6E8B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815FE73" w14:textId="77777777" w:rsidR="00DD6E8B" w:rsidRPr="00674BA2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65E252" w14:textId="1CCC8D5A" w:rsidR="00674BA2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4E4C8" wp14:editId="620CCB1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62865</wp:posOffset>
                      </wp:positionV>
                      <wp:extent cx="1362075" cy="809625"/>
                      <wp:effectExtent l="0" t="0" r="28575" b="28575"/>
                      <wp:wrapNone/>
                      <wp:docPr id="10" name="Çerçev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09625"/>
                              </a:xfrm>
                              <a:prstGeom prst="fram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824509" w14:textId="3823BD70" w:rsidR="00281E95" w:rsidRDefault="00281E95" w:rsidP="00281E95">
                                  <w:pPr>
                                    <w:jc w:val="center"/>
                                  </w:pPr>
                                  <w:r>
                                    <w:t xml:space="preserve">Cevap </w:t>
                                  </w:r>
                                  <w:r w:rsidR="00E46203">
                                    <w:t>dilekçesinin</w:t>
                                  </w:r>
                                  <w:r>
                                    <w:t xml:space="preserve"> uygunluğunun denetimi</w:t>
                                  </w:r>
                                </w:p>
                                <w:p w14:paraId="2FF284F4" w14:textId="77777777" w:rsidR="00281E95" w:rsidRDefault="00281E95" w:rsidP="00281E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E4C8" id="Çerçeve 10" o:spid="_x0000_s1030" style="position:absolute;left:0;text-align:left;margin-left:104.2pt;margin-top:4.95pt;width:107.2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" adj="-11796480,,5400" path="m,l1362075,r,809625l,809625,,xm101203,101203r,607219l1260872,708422r,-607219l101203,101203xe" fillcolor="window" strokecolor="windowText" strokeweight="2pt">
                      <v:stroke joinstyle="miter"/>
                      <v:formulas/>
                      <v:path arrowok="t" o:connecttype="custom" o:connectlocs="0,0;1362075,0;1362075,809625;0,809625;0,0;101203,101203;101203,708422;1260872,708422;1260872,101203;101203,101203" o:connectangles="0,0,0,0,0,0,0,0,0,0" textboxrect="0,0,1362075,809625"/>
                      <v:textbox>
                        <w:txbxContent>
                          <w:p w14:paraId="7F824509" w14:textId="3823BD70" w:rsidR="00281E95" w:rsidRDefault="00281E95" w:rsidP="00281E95">
                            <w:pPr>
                              <w:jc w:val="center"/>
                            </w:pPr>
                            <w:r>
                              <w:t xml:space="preserve">Cevap </w:t>
                            </w:r>
                            <w:r w:rsidR="00E46203">
                              <w:t>dilekçesinin</w:t>
                            </w:r>
                            <w:r>
                              <w:t xml:space="preserve"> uygunluğunun denetimi</w:t>
                            </w:r>
                          </w:p>
                          <w:p w14:paraId="2FF284F4" w14:textId="77777777" w:rsidR="00281E95" w:rsidRDefault="00281E95" w:rsidP="00281E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F5736" w14:textId="509FC81B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325765" w14:textId="1435299B" w:rsidR="00281E95" w:rsidRPr="00281E95" w:rsidRDefault="00281E95" w:rsidP="00281E95">
            <w:pPr>
              <w:jc w:val="center"/>
              <w:rPr>
                <w:rFonts w:cstheme="minorHAnsi"/>
                <w:szCs w:val="20"/>
              </w:rPr>
            </w:pPr>
          </w:p>
          <w:p w14:paraId="05E1F226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991D0E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0B91B4" w14:textId="47DE9342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2D2B5C" wp14:editId="2D05EEE3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111125</wp:posOffset>
                      </wp:positionV>
                      <wp:extent cx="0" cy="516255"/>
                      <wp:effectExtent l="95250" t="0" r="57150" b="5524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FB89F6" id="Düz Ok Bağlayıcısı 11" o:spid="_x0000_s1026" type="#_x0000_t32" style="position:absolute;margin-left:156.25pt;margin-top:8.75pt;width:0;height:4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4747AF4" w14:textId="7AD13B58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4098C6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444EE89" w14:textId="338BD901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D0EAFDC" w14:textId="1710BC8E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AD5134" wp14:editId="32C8969F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32385</wp:posOffset>
                      </wp:positionV>
                      <wp:extent cx="1454785" cy="904875"/>
                      <wp:effectExtent l="0" t="0" r="12065" b="28575"/>
                      <wp:wrapNone/>
                      <wp:docPr id="1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904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450FFB" w14:textId="544713EC" w:rsidR="00281E95" w:rsidRPr="00281E95" w:rsidRDefault="00281E95" w:rsidP="00E4620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281E95">
                                    <w:rPr>
                                      <w:rFonts w:cstheme="minorHAnsi"/>
                                    </w:rPr>
                                    <w:t xml:space="preserve">Cevap </w:t>
                                  </w:r>
                                  <w:r w:rsidR="00E46203">
                                    <w:rPr>
                                      <w:rFonts w:cstheme="minorHAnsi"/>
                                    </w:rPr>
                                    <w:t>dilekçesinin</w:t>
                                  </w:r>
                                  <w:r w:rsidRPr="00281E9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E46203">
                                    <w:rPr>
                                      <w:rFonts w:cstheme="minorHAnsi"/>
                                    </w:rPr>
                                    <w:t xml:space="preserve">mahkemeye/icra dairesine </w:t>
                                  </w:r>
                                  <w:r w:rsidRPr="00281E95">
                                    <w:rPr>
                                      <w:rFonts w:cstheme="minorHAnsi"/>
                                    </w:rPr>
                                    <w:t>gönderilmesi</w:t>
                                  </w:r>
                                </w:p>
                                <w:p w14:paraId="0582F724" w14:textId="77777777" w:rsidR="00281E95" w:rsidRDefault="00281E95" w:rsidP="00281E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D5134" id="_x0000_s1031" style="position:absolute;left:0;text-align:left;margin-left:100.45pt;margin-top:2.55pt;width:114.55pt;height:7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" fillcolor="window" strokecolor="windowText" strokeweight="2pt">
                      <v:textbox>
                        <w:txbxContent>
                          <w:p w14:paraId="45450FFB" w14:textId="544713EC" w:rsidR="00281E95" w:rsidRPr="00281E95" w:rsidRDefault="00281E95" w:rsidP="00E4620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81E95">
                              <w:rPr>
                                <w:rFonts w:cstheme="minorHAnsi"/>
                              </w:rPr>
                              <w:t xml:space="preserve">Cevap </w:t>
                            </w:r>
                            <w:r w:rsidR="00E46203">
                              <w:rPr>
                                <w:rFonts w:cstheme="minorHAnsi"/>
                              </w:rPr>
                              <w:t>dilekçesinin</w:t>
                            </w:r>
                            <w:r w:rsidRPr="00281E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46203">
                              <w:rPr>
                                <w:rFonts w:cstheme="minorHAnsi"/>
                              </w:rPr>
                              <w:t xml:space="preserve">mahkemeye/icra dairesine </w:t>
                            </w:r>
                            <w:r w:rsidRPr="00281E95">
                              <w:rPr>
                                <w:rFonts w:cstheme="minorHAnsi"/>
                              </w:rPr>
                              <w:t>gönderilmesi</w:t>
                            </w:r>
                          </w:p>
                          <w:p w14:paraId="0582F724" w14:textId="77777777" w:rsidR="00281E95" w:rsidRDefault="00281E95" w:rsidP="00281E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AF7F9E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6C15793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9FEFED6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DAD2BB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3C0D8A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9D310E5" w:rsidR="00281E95" w:rsidRPr="00674BA2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EADC8EC" w14:textId="77777777" w:rsidR="00197204" w:rsidRDefault="0019720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45FE63" w14:textId="77777777" w:rsidR="00197204" w:rsidRDefault="0019720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E89BDFB" w14:textId="77777777" w:rsidR="00674BA2" w:rsidRPr="00DD6E8B" w:rsidRDefault="00197204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Hukuk Müşaviri</w:t>
            </w:r>
          </w:p>
          <w:p w14:paraId="4898ADE5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448AAB55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0356225C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759DAAF9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326D6E99" w14:textId="77777777" w:rsidR="00EC2A47" w:rsidRDefault="00EC2A47" w:rsidP="00265412">
            <w:pPr>
              <w:rPr>
                <w:rFonts w:cstheme="minorHAnsi"/>
                <w:sz w:val="22"/>
              </w:rPr>
            </w:pPr>
          </w:p>
          <w:p w14:paraId="2A28B52D" w14:textId="77777777" w:rsidR="00DD6E8B" w:rsidRPr="00DD6E8B" w:rsidRDefault="00DD6E8B" w:rsidP="00265412">
            <w:pPr>
              <w:rPr>
                <w:rFonts w:cstheme="minorHAnsi"/>
                <w:sz w:val="22"/>
              </w:rPr>
            </w:pPr>
          </w:p>
          <w:p w14:paraId="4CF54DDF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Hukuk Müşaviri</w:t>
            </w:r>
          </w:p>
          <w:p w14:paraId="51D18E04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5206E3F4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2D99E8AA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2D619B30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10CF3B02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2D5DCAB8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047D153C" w14:textId="77777777" w:rsidR="00EC2A47" w:rsidRPr="00DD6E8B" w:rsidRDefault="0052652A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Hukuk Müşaviri</w:t>
            </w:r>
          </w:p>
          <w:p w14:paraId="340EF7F0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700A58CA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6A5B9B74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3E704122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01A7A554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156A1535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526C5ED5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4C708E3D" w14:textId="21BC5DEF" w:rsidR="0052652A" w:rsidRPr="00DD6E8B" w:rsidRDefault="00E46203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Avukat</w:t>
            </w:r>
          </w:p>
          <w:p w14:paraId="7494B8C2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4B50729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B44494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E2C6BEC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50BD2F0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8C8AF6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7C82C19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FDED187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2F4F9D7" w14:textId="77777777" w:rsidR="00DD6E8B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E6F33B" w14:textId="77777777" w:rsidR="00DD6E8B" w:rsidRDefault="00DD6E8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3E2F2D9" w14:textId="77777777" w:rsidR="00281E95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12CD9EE" w14:textId="77777777" w:rsidR="00DD6E8B" w:rsidRDefault="00DD6E8B" w:rsidP="00265412">
            <w:pPr>
              <w:rPr>
                <w:rFonts w:cstheme="minorHAnsi"/>
                <w:sz w:val="22"/>
              </w:rPr>
            </w:pPr>
          </w:p>
          <w:p w14:paraId="19D3892A" w14:textId="77777777" w:rsidR="00DD6E8B" w:rsidRDefault="00DD6E8B" w:rsidP="00265412">
            <w:pPr>
              <w:rPr>
                <w:rFonts w:cstheme="minorHAnsi"/>
                <w:sz w:val="22"/>
              </w:rPr>
            </w:pPr>
          </w:p>
          <w:p w14:paraId="6E5375A4" w14:textId="77777777" w:rsidR="00DD6E8B" w:rsidRDefault="00DD6E8B" w:rsidP="00265412">
            <w:pPr>
              <w:rPr>
                <w:rFonts w:cstheme="minorHAnsi"/>
                <w:sz w:val="22"/>
              </w:rPr>
            </w:pPr>
          </w:p>
          <w:p w14:paraId="0D52140D" w14:textId="6341CC9C" w:rsidR="00281E95" w:rsidRPr="00DD6E8B" w:rsidRDefault="00281E95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Hukuk Müşaviri</w:t>
            </w:r>
          </w:p>
          <w:p w14:paraId="198212B3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51D88166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7ABF0516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792E045C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51F8E6BC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77E1C556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12B004D3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2FD56C45" w14:textId="2B5C6589" w:rsidR="00281E95" w:rsidRPr="00674BA2" w:rsidRDefault="00281E95" w:rsidP="00265412">
            <w:pPr>
              <w:rPr>
                <w:rFonts w:ascii="Times New Roman" w:hAnsi="Times New Roman" w:cs="Times New Roman"/>
                <w:sz w:val="22"/>
              </w:rPr>
            </w:pPr>
            <w:r w:rsidRPr="00DD6E8B">
              <w:rPr>
                <w:rFonts w:cstheme="minorHAnsi"/>
                <w:sz w:val="22"/>
              </w:rPr>
              <w:t>Hukuk Müşaviri</w:t>
            </w:r>
          </w:p>
        </w:tc>
        <w:tc>
          <w:tcPr>
            <w:tcW w:w="2268" w:type="dxa"/>
          </w:tcPr>
          <w:p w14:paraId="383EC210" w14:textId="77777777" w:rsidR="00197204" w:rsidRPr="00DD6E8B" w:rsidRDefault="00197204" w:rsidP="00265412">
            <w:pPr>
              <w:rPr>
                <w:rFonts w:cstheme="minorHAnsi"/>
                <w:sz w:val="22"/>
              </w:rPr>
            </w:pPr>
          </w:p>
          <w:p w14:paraId="20ACB9D3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1B71B574" w14:textId="42DFD9A0" w:rsidR="00674BA2" w:rsidRPr="00DD6E8B" w:rsidRDefault="00E46203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İYUK, İİK ve ilgili mevzuat</w:t>
            </w:r>
          </w:p>
          <w:p w14:paraId="778DEC41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0C499720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2BD91102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3DE8119C" w14:textId="77777777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6F4E2A99" w14:textId="53853E5D" w:rsidR="00EC2A47" w:rsidRPr="00DD6E8B" w:rsidRDefault="00EC2A47" w:rsidP="00265412">
            <w:pPr>
              <w:rPr>
                <w:rFonts w:cstheme="minorHAnsi"/>
                <w:sz w:val="22"/>
              </w:rPr>
            </w:pPr>
          </w:p>
          <w:p w14:paraId="39B6685A" w14:textId="77777777" w:rsidR="00E46203" w:rsidRPr="00DD6E8B" w:rsidRDefault="00E46203" w:rsidP="00265412">
            <w:pPr>
              <w:rPr>
                <w:rFonts w:cstheme="minorHAnsi"/>
                <w:sz w:val="22"/>
              </w:rPr>
            </w:pPr>
          </w:p>
          <w:p w14:paraId="6F881B1E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İYUK, İİK ve ilgili mevzuat</w:t>
            </w:r>
          </w:p>
          <w:p w14:paraId="708F6A26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0B90CB8C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680B5324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24826841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53C96F41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719BD791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Bandırma Onyedi Eylül Üniversitesi Hukuk Müşavirliği Yönergesi</w:t>
            </w:r>
          </w:p>
          <w:p w14:paraId="45099251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5D7F336F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379F86ED" w14:textId="5D0AC28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137FE1BA" w14:textId="77777777" w:rsidR="0052652A" w:rsidRPr="00DD6E8B" w:rsidRDefault="0052652A" w:rsidP="00265412">
            <w:pPr>
              <w:rPr>
                <w:rFonts w:cstheme="minorHAnsi"/>
                <w:sz w:val="22"/>
              </w:rPr>
            </w:pPr>
          </w:p>
          <w:p w14:paraId="5B3B8569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</w:p>
          <w:p w14:paraId="00294886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</w:p>
          <w:p w14:paraId="70DED278" w14:textId="1579E3EA" w:rsidR="00E46203" w:rsidRPr="00DD6E8B" w:rsidRDefault="00E46203" w:rsidP="00E46203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İYUK, İİK ve ilgili mevzuat</w:t>
            </w:r>
          </w:p>
          <w:p w14:paraId="47473669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05F5E22C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21C3B632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3FB41F9B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7219229D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61F358AB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11A605CC" w14:textId="77777777" w:rsidR="00DD6E8B" w:rsidRPr="00DD6E8B" w:rsidRDefault="00DD6E8B" w:rsidP="00265412">
            <w:pPr>
              <w:rPr>
                <w:rFonts w:cstheme="minorHAnsi"/>
                <w:sz w:val="22"/>
              </w:rPr>
            </w:pPr>
          </w:p>
          <w:p w14:paraId="0CA5FB5E" w14:textId="77777777" w:rsidR="00DD6E8B" w:rsidRPr="00DD6E8B" w:rsidRDefault="00DD6E8B" w:rsidP="00265412">
            <w:pPr>
              <w:rPr>
                <w:rFonts w:cstheme="minorHAnsi"/>
                <w:sz w:val="22"/>
              </w:rPr>
            </w:pPr>
          </w:p>
          <w:p w14:paraId="469F4351" w14:textId="77777777" w:rsidR="00DD6E8B" w:rsidRPr="00DD6E8B" w:rsidRDefault="00DD6E8B" w:rsidP="00265412">
            <w:pPr>
              <w:rPr>
                <w:rFonts w:cstheme="minorHAnsi"/>
                <w:sz w:val="22"/>
              </w:rPr>
            </w:pPr>
          </w:p>
          <w:p w14:paraId="69403879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17C05A92" w14:textId="77777777" w:rsidR="00DD6E8B" w:rsidRDefault="00DD6E8B" w:rsidP="00E46203">
            <w:pPr>
              <w:rPr>
                <w:rFonts w:cstheme="minorHAnsi"/>
                <w:sz w:val="22"/>
              </w:rPr>
            </w:pPr>
          </w:p>
          <w:p w14:paraId="66B0ECAB" w14:textId="77777777" w:rsidR="00DD6E8B" w:rsidRDefault="00DD6E8B" w:rsidP="00E46203">
            <w:pPr>
              <w:rPr>
                <w:rFonts w:cstheme="minorHAnsi"/>
                <w:sz w:val="22"/>
              </w:rPr>
            </w:pPr>
          </w:p>
          <w:p w14:paraId="024C8446" w14:textId="77777777" w:rsidR="00DD6E8B" w:rsidRDefault="00DD6E8B" w:rsidP="00E46203">
            <w:pPr>
              <w:rPr>
                <w:rFonts w:cstheme="minorHAnsi"/>
                <w:sz w:val="22"/>
              </w:rPr>
            </w:pPr>
          </w:p>
          <w:p w14:paraId="2286D6B1" w14:textId="2C743CC8" w:rsidR="00E46203" w:rsidRPr="00DD6E8B" w:rsidRDefault="00E46203" w:rsidP="00E46203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İYUK, İİK ve ilgili mevzuat</w:t>
            </w:r>
          </w:p>
          <w:p w14:paraId="697946F0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4F426F5E" w14:textId="77777777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  <w:p w14:paraId="12457D10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</w:p>
          <w:p w14:paraId="17F0EDBC" w14:textId="77777777" w:rsidR="00E46203" w:rsidRDefault="00E46203" w:rsidP="00E46203">
            <w:pPr>
              <w:rPr>
                <w:rFonts w:cstheme="minorHAnsi"/>
                <w:sz w:val="22"/>
              </w:rPr>
            </w:pPr>
          </w:p>
          <w:p w14:paraId="12297E3D" w14:textId="77777777" w:rsidR="00DD6E8B" w:rsidRPr="00DD6E8B" w:rsidRDefault="00DD6E8B" w:rsidP="00E46203">
            <w:pPr>
              <w:rPr>
                <w:rFonts w:cstheme="minorHAnsi"/>
                <w:sz w:val="22"/>
              </w:rPr>
            </w:pPr>
          </w:p>
          <w:p w14:paraId="0C3D07B2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</w:p>
          <w:p w14:paraId="32DDFF73" w14:textId="77777777" w:rsidR="00E46203" w:rsidRPr="00DD6E8B" w:rsidRDefault="00E46203" w:rsidP="00E46203">
            <w:pPr>
              <w:rPr>
                <w:rFonts w:cstheme="minorHAnsi"/>
                <w:sz w:val="22"/>
              </w:rPr>
            </w:pPr>
          </w:p>
          <w:p w14:paraId="3775782A" w14:textId="1C5CE586" w:rsidR="00E46203" w:rsidRPr="00DD6E8B" w:rsidRDefault="00E46203" w:rsidP="00E46203">
            <w:pPr>
              <w:rPr>
                <w:rFonts w:cstheme="minorHAnsi"/>
                <w:sz w:val="22"/>
              </w:rPr>
            </w:pPr>
            <w:r w:rsidRPr="00DD6E8B">
              <w:rPr>
                <w:rFonts w:cstheme="minorHAnsi"/>
                <w:sz w:val="22"/>
              </w:rPr>
              <w:t>İYUK, İİK ve ilgili mevzuat</w:t>
            </w:r>
          </w:p>
          <w:p w14:paraId="29A764AA" w14:textId="1F0AAD56" w:rsidR="00281E95" w:rsidRPr="00DD6E8B" w:rsidRDefault="00281E95" w:rsidP="00265412">
            <w:pPr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5D0F33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C6DE" w14:textId="77777777" w:rsidR="005D0F33" w:rsidRDefault="005D0F33" w:rsidP="00956AB8">
      <w:pPr>
        <w:spacing w:after="0" w:line="240" w:lineRule="auto"/>
      </w:pPr>
      <w:r>
        <w:separator/>
      </w:r>
    </w:p>
  </w:endnote>
  <w:endnote w:type="continuationSeparator" w:id="0">
    <w:p w14:paraId="707DF696" w14:textId="77777777" w:rsidR="005D0F33" w:rsidRDefault="005D0F3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5B63719F" w:rsidR="001017E2" w:rsidRPr="00BF7894" w:rsidRDefault="00DD6E8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="001017E2"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  <w:tc>
        <w:tcPr>
          <w:tcW w:w="3544" w:type="dxa"/>
        </w:tcPr>
        <w:p w14:paraId="3E54E5BE" w14:textId="12991E99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  <w:tc>
        <w:tcPr>
          <w:tcW w:w="3681" w:type="dxa"/>
        </w:tcPr>
        <w:p w14:paraId="59FE6D88" w14:textId="7EBB5836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DD6E8B"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</w:tr>
    <w:tr w:rsidR="001017E2" w:rsidRPr="00BF7894" w14:paraId="39C2E673" w14:textId="77777777" w:rsidTr="00DD6E8B">
      <w:trPr>
        <w:trHeight w:val="706"/>
      </w:trPr>
      <w:tc>
        <w:tcPr>
          <w:tcW w:w="2830" w:type="dxa"/>
        </w:tcPr>
        <w:p w14:paraId="3AEFFAFA" w14:textId="78A73FF0" w:rsidR="001017E2" w:rsidRPr="00BF7894" w:rsidRDefault="008F004F" w:rsidP="00E8581C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6D6EF9"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</w:tc>
      <w:tc>
        <w:tcPr>
          <w:tcW w:w="3544" w:type="dxa"/>
        </w:tcPr>
        <w:p w14:paraId="6B112D29" w14:textId="2482FB7F" w:rsidR="00DF1769" w:rsidRPr="00BF7894" w:rsidRDefault="00DD6E8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6D6EF9"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5139BC2F" w:rsidR="001017E2" w:rsidRPr="00BF7894" w:rsidRDefault="00DD6E8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6D6EF9"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BB3E" w14:textId="77777777" w:rsidR="005D0F33" w:rsidRDefault="005D0F33" w:rsidP="00956AB8">
      <w:pPr>
        <w:spacing w:after="0" w:line="240" w:lineRule="auto"/>
      </w:pPr>
      <w:r>
        <w:separator/>
      </w:r>
    </w:p>
  </w:footnote>
  <w:footnote w:type="continuationSeparator" w:id="0">
    <w:p w14:paraId="56C13CB0" w14:textId="77777777" w:rsidR="005D0F33" w:rsidRDefault="005D0F3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0AB11AE8" w:rsidR="001017E2" w:rsidRPr="00BF7894" w:rsidRDefault="00E33B8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HUKUK MÜŞAVİRLİĞİ</w:t>
          </w:r>
        </w:p>
        <w:p w14:paraId="0DF1B1D1" w14:textId="4D5C9DA8" w:rsidR="001017E2" w:rsidRPr="005B5C4D" w:rsidRDefault="005B5C4D" w:rsidP="005B5C4D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DAVA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</w:t>
          </w:r>
          <w:r>
            <w:rPr>
              <w:rFonts w:cstheme="minorHAnsi"/>
              <w:b/>
              <w:bCs/>
              <w:sz w:val="22"/>
            </w:rPr>
            <w:t xml:space="preserve">VE İCRA TAKİBİ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210F2AC" w:rsidR="001017E2" w:rsidRPr="00BF7894" w:rsidRDefault="00DD6E8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HUKUK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DD6E8B">
            <w:rPr>
              <w:rFonts w:cstheme="minorHAnsi"/>
              <w:bCs/>
              <w:sz w:val="22"/>
            </w:rPr>
            <w:t>14</w:t>
          </w:r>
          <w:r w:rsidR="001017E2" w:rsidRPr="00DD6E8B">
            <w:rPr>
              <w:rFonts w:cstheme="minorHAnsi"/>
              <w:bCs/>
              <w:sz w:val="22"/>
            </w:rPr>
            <w:t>.0</w:t>
          </w:r>
          <w:r w:rsidRPr="00DD6E8B">
            <w:rPr>
              <w:rFonts w:cstheme="minorHAnsi"/>
              <w:bCs/>
              <w:sz w:val="22"/>
            </w:rPr>
            <w:t>2</w:t>
          </w:r>
          <w:r w:rsidR="001017E2" w:rsidRPr="00DD6E8B">
            <w:rPr>
              <w:rFonts w:cstheme="minorHAnsi"/>
              <w:bCs/>
              <w:sz w:val="22"/>
            </w:rPr>
            <w:t>.202</w:t>
          </w:r>
          <w:r w:rsidRPr="00DD6E8B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30529">
    <w:abstractNumId w:val="24"/>
  </w:num>
  <w:num w:numId="2" w16cid:durableId="1828127978">
    <w:abstractNumId w:val="22"/>
  </w:num>
  <w:num w:numId="3" w16cid:durableId="1182235079">
    <w:abstractNumId w:val="30"/>
  </w:num>
  <w:num w:numId="4" w16cid:durableId="1551724490">
    <w:abstractNumId w:val="28"/>
  </w:num>
  <w:num w:numId="5" w16cid:durableId="1482116689">
    <w:abstractNumId w:val="25"/>
  </w:num>
  <w:num w:numId="6" w16cid:durableId="884564381">
    <w:abstractNumId w:val="3"/>
  </w:num>
  <w:num w:numId="7" w16cid:durableId="1365252370">
    <w:abstractNumId w:val="11"/>
  </w:num>
  <w:num w:numId="8" w16cid:durableId="2034988719">
    <w:abstractNumId w:val="26"/>
  </w:num>
  <w:num w:numId="9" w16cid:durableId="273365553">
    <w:abstractNumId w:val="5"/>
  </w:num>
  <w:num w:numId="10" w16cid:durableId="2145658104">
    <w:abstractNumId w:val="6"/>
  </w:num>
  <w:num w:numId="11" w16cid:durableId="1096753812">
    <w:abstractNumId w:val="15"/>
  </w:num>
  <w:num w:numId="12" w16cid:durableId="741559585">
    <w:abstractNumId w:val="34"/>
  </w:num>
  <w:num w:numId="13" w16cid:durableId="2089690699">
    <w:abstractNumId w:val="33"/>
  </w:num>
  <w:num w:numId="14" w16cid:durableId="386730283">
    <w:abstractNumId w:val="18"/>
  </w:num>
  <w:num w:numId="15" w16cid:durableId="1008018638">
    <w:abstractNumId w:val="4"/>
  </w:num>
  <w:num w:numId="16" w16cid:durableId="1254895641">
    <w:abstractNumId w:val="19"/>
  </w:num>
  <w:num w:numId="17" w16cid:durableId="938411181">
    <w:abstractNumId w:val="29"/>
  </w:num>
  <w:num w:numId="18" w16cid:durableId="1537888975">
    <w:abstractNumId w:val="14"/>
  </w:num>
  <w:num w:numId="19" w16cid:durableId="986086731">
    <w:abstractNumId w:val="8"/>
  </w:num>
  <w:num w:numId="20" w16cid:durableId="1296180244">
    <w:abstractNumId w:val="27"/>
  </w:num>
  <w:num w:numId="21" w16cid:durableId="1436245071">
    <w:abstractNumId w:val="32"/>
  </w:num>
  <w:num w:numId="22" w16cid:durableId="751897033">
    <w:abstractNumId w:val="13"/>
  </w:num>
  <w:num w:numId="23" w16cid:durableId="2076969239">
    <w:abstractNumId w:val="17"/>
  </w:num>
  <w:num w:numId="24" w16cid:durableId="267398394">
    <w:abstractNumId w:val="7"/>
  </w:num>
  <w:num w:numId="25" w16cid:durableId="1066221552">
    <w:abstractNumId w:val="21"/>
  </w:num>
  <w:num w:numId="26" w16cid:durableId="13774294">
    <w:abstractNumId w:val="2"/>
  </w:num>
  <w:num w:numId="27" w16cid:durableId="1139149378">
    <w:abstractNumId w:val="23"/>
  </w:num>
  <w:num w:numId="28" w16cid:durableId="2143496005">
    <w:abstractNumId w:val="0"/>
  </w:num>
  <w:num w:numId="29" w16cid:durableId="2122332312">
    <w:abstractNumId w:val="12"/>
  </w:num>
  <w:num w:numId="30" w16cid:durableId="777874858">
    <w:abstractNumId w:val="31"/>
  </w:num>
  <w:num w:numId="31" w16cid:durableId="1941602174">
    <w:abstractNumId w:val="16"/>
  </w:num>
  <w:num w:numId="32" w16cid:durableId="748237375">
    <w:abstractNumId w:val="10"/>
  </w:num>
  <w:num w:numId="33" w16cid:durableId="1297301395">
    <w:abstractNumId w:val="20"/>
  </w:num>
  <w:num w:numId="34" w16cid:durableId="1649897646">
    <w:abstractNumId w:val="1"/>
  </w:num>
  <w:num w:numId="35" w16cid:durableId="1147471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1B4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204"/>
    <w:rsid w:val="00197F26"/>
    <w:rsid w:val="00197F70"/>
    <w:rsid w:val="001A6675"/>
    <w:rsid w:val="001E7363"/>
    <w:rsid w:val="001F2B0E"/>
    <w:rsid w:val="001F79A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1E95"/>
    <w:rsid w:val="00296E72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1CEE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2652A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5C4D"/>
    <w:rsid w:val="005B694A"/>
    <w:rsid w:val="005C2E5B"/>
    <w:rsid w:val="005D01DF"/>
    <w:rsid w:val="005D0F33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6EF9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0476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4F"/>
    <w:rsid w:val="008F00C6"/>
    <w:rsid w:val="009007D1"/>
    <w:rsid w:val="00900D8A"/>
    <w:rsid w:val="009047C6"/>
    <w:rsid w:val="00922E70"/>
    <w:rsid w:val="009235F9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D6E8B"/>
    <w:rsid w:val="00DE1A4A"/>
    <w:rsid w:val="00DF1769"/>
    <w:rsid w:val="00E1086B"/>
    <w:rsid w:val="00E11B0F"/>
    <w:rsid w:val="00E169C8"/>
    <w:rsid w:val="00E20C29"/>
    <w:rsid w:val="00E25EAB"/>
    <w:rsid w:val="00E33B83"/>
    <w:rsid w:val="00E344DC"/>
    <w:rsid w:val="00E37674"/>
    <w:rsid w:val="00E37C8E"/>
    <w:rsid w:val="00E407C2"/>
    <w:rsid w:val="00E4575B"/>
    <w:rsid w:val="00E46203"/>
    <w:rsid w:val="00E46721"/>
    <w:rsid w:val="00E50A68"/>
    <w:rsid w:val="00E565FE"/>
    <w:rsid w:val="00E63936"/>
    <w:rsid w:val="00E71853"/>
    <w:rsid w:val="00E8073C"/>
    <w:rsid w:val="00E82EB8"/>
    <w:rsid w:val="00E843CD"/>
    <w:rsid w:val="00E8581C"/>
    <w:rsid w:val="00E9066E"/>
    <w:rsid w:val="00EA14C9"/>
    <w:rsid w:val="00EA77BA"/>
    <w:rsid w:val="00EB5701"/>
    <w:rsid w:val="00EB7E41"/>
    <w:rsid w:val="00EC2A47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BEYZA SANCAK</cp:lastModifiedBy>
  <cp:revision>2</cp:revision>
  <cp:lastPrinted>2017-12-22T12:22:00Z</cp:lastPrinted>
  <dcterms:created xsi:type="dcterms:W3CDTF">2024-04-06T22:43:00Z</dcterms:created>
  <dcterms:modified xsi:type="dcterms:W3CDTF">2024-04-06T22:43:00Z</dcterms:modified>
</cp:coreProperties>
</file>